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F23C4" w14:textId="77777777" w:rsidR="000641C3" w:rsidRPr="00EE2B7D" w:rsidRDefault="000641C3" w:rsidP="000641C3">
      <w:pPr>
        <w:rPr>
          <w:rFonts w:ascii="Verdana" w:hAnsi="Verdana"/>
          <w:bCs/>
          <w:color w:val="4F6228"/>
          <w:sz w:val="18"/>
          <w:szCs w:val="18"/>
        </w:rPr>
      </w:pPr>
    </w:p>
    <w:p w14:paraId="7D8BECF7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14:paraId="7C0ECCF8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14:paraId="5EDA2F11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14:paraId="734C8B72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Jozefinska cesta 85</w:t>
      </w:r>
    </w:p>
    <w:p w14:paraId="5A8E804F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14:paraId="27DD461F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14:paraId="6ED7CA8E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14:paraId="6782ABBC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1B0338C5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</w:p>
    <w:p w14:paraId="65A59F80" w14:textId="47C5459E" w:rsidR="000641C3" w:rsidRPr="00317F41" w:rsidRDefault="000641C3" w:rsidP="000641C3">
      <w:pPr>
        <w:rPr>
          <w:rFonts w:ascii="Verdana" w:hAnsi="Verdana"/>
          <w:sz w:val="18"/>
          <w:szCs w:val="18"/>
        </w:rPr>
      </w:pPr>
      <w:r w:rsidRPr="00317F41">
        <w:rPr>
          <w:rFonts w:ascii="Verdana" w:hAnsi="Verdana"/>
          <w:sz w:val="18"/>
          <w:szCs w:val="18"/>
        </w:rPr>
        <w:t xml:space="preserve">KLASA: </w:t>
      </w:r>
      <w:r w:rsidR="00570317" w:rsidRPr="00570317">
        <w:rPr>
          <w:rFonts w:ascii="Verdana" w:hAnsi="Verdana"/>
          <w:sz w:val="18"/>
          <w:szCs w:val="18"/>
        </w:rPr>
        <w:t>602-01/26-06/9</w:t>
      </w:r>
    </w:p>
    <w:p w14:paraId="1DE4EBB6" w14:textId="77777777" w:rsidR="000641C3" w:rsidRPr="00317F41" w:rsidRDefault="000641C3" w:rsidP="000641C3">
      <w:pPr>
        <w:rPr>
          <w:rFonts w:ascii="Verdana" w:hAnsi="Verdana"/>
          <w:sz w:val="18"/>
          <w:szCs w:val="18"/>
        </w:rPr>
      </w:pPr>
      <w:r w:rsidRPr="00317F41">
        <w:rPr>
          <w:rFonts w:ascii="Verdana" w:hAnsi="Verdana"/>
          <w:sz w:val="18"/>
          <w:szCs w:val="18"/>
        </w:rPr>
        <w:t xml:space="preserve">URBROJ: </w:t>
      </w:r>
      <w:r w:rsidRPr="00317F41">
        <w:rPr>
          <w:rFonts w:ascii="Verdana" w:hAnsi="Verdana" w:cs="Helvetica"/>
          <w:color w:val="4C4C4C"/>
          <w:sz w:val="18"/>
          <w:szCs w:val="18"/>
          <w:shd w:val="clear" w:color="auto" w:fill="FFFFFF"/>
        </w:rPr>
        <w:t>2133-31-01-26-1</w:t>
      </w:r>
    </w:p>
    <w:p w14:paraId="72336268" w14:textId="77777777" w:rsidR="000641C3" w:rsidRPr="00EE2B7D" w:rsidRDefault="000641C3" w:rsidP="000641C3">
      <w:pPr>
        <w:rPr>
          <w:rFonts w:ascii="Verdana" w:hAnsi="Verdana"/>
          <w:bCs/>
          <w:sz w:val="18"/>
          <w:szCs w:val="18"/>
        </w:rPr>
      </w:pPr>
    </w:p>
    <w:p w14:paraId="38531FF3" w14:textId="7A20FF75" w:rsidR="000641C3" w:rsidRPr="00EE2B7D" w:rsidRDefault="000641C3" w:rsidP="000641C3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Duga Resa, </w:t>
      </w:r>
      <w:r w:rsidR="00F7673F">
        <w:rPr>
          <w:rFonts w:ascii="Verdana" w:hAnsi="Verdana"/>
          <w:bCs/>
          <w:sz w:val="18"/>
          <w:szCs w:val="18"/>
        </w:rPr>
        <w:t>1</w:t>
      </w:r>
      <w:r w:rsidR="00F90B10">
        <w:rPr>
          <w:rFonts w:ascii="Verdana" w:hAnsi="Verdana"/>
          <w:bCs/>
          <w:sz w:val="18"/>
          <w:szCs w:val="18"/>
        </w:rPr>
        <w:t>7</w:t>
      </w:r>
      <w:r w:rsidR="00E00105">
        <w:rPr>
          <w:rFonts w:ascii="Verdana" w:hAnsi="Verdana"/>
          <w:bCs/>
          <w:sz w:val="18"/>
          <w:szCs w:val="18"/>
        </w:rPr>
        <w:t xml:space="preserve">. srpnja </w:t>
      </w:r>
      <w:r>
        <w:rPr>
          <w:rFonts w:ascii="Verdana" w:hAnsi="Verdana"/>
          <w:bCs/>
          <w:sz w:val="18"/>
          <w:szCs w:val="18"/>
        </w:rPr>
        <w:t>2026</w:t>
      </w:r>
      <w:r w:rsidRPr="00EE2B7D">
        <w:rPr>
          <w:rFonts w:ascii="Verdana" w:hAnsi="Verdana"/>
          <w:bCs/>
          <w:sz w:val="18"/>
          <w:szCs w:val="18"/>
        </w:rPr>
        <w:t xml:space="preserve">. </w:t>
      </w:r>
    </w:p>
    <w:p w14:paraId="67FD83F8" w14:textId="77777777" w:rsidR="000641C3" w:rsidRPr="00EE2B7D" w:rsidRDefault="000641C3" w:rsidP="000641C3">
      <w:pPr>
        <w:rPr>
          <w:rFonts w:ascii="Verdana" w:hAnsi="Verdana"/>
          <w:bCs/>
          <w:sz w:val="18"/>
          <w:szCs w:val="18"/>
        </w:rPr>
      </w:pPr>
    </w:p>
    <w:p w14:paraId="03BCA102" w14:textId="77777777" w:rsidR="000641C3" w:rsidRPr="00EE2B7D" w:rsidRDefault="000641C3" w:rsidP="000641C3">
      <w:pPr>
        <w:rPr>
          <w:rFonts w:ascii="Verdana" w:hAnsi="Verdana"/>
          <w:bCs/>
          <w:sz w:val="18"/>
          <w:szCs w:val="18"/>
        </w:rPr>
      </w:pPr>
    </w:p>
    <w:p w14:paraId="76796A05" w14:textId="77777777" w:rsidR="000641C3" w:rsidRPr="00EE2B7D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2AE526AC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34095AD8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65EED972" w14:textId="19C4A9C3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>
        <w:rPr>
          <w:rFonts w:ascii="Verdana" w:hAnsi="Verdana"/>
          <w:bCs/>
          <w:sz w:val="18"/>
          <w:szCs w:val="18"/>
        </w:rPr>
        <w:t>melju čl.</w:t>
      </w:r>
      <w:r w:rsidRPr="00EE2B7D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35</w:t>
      </w:r>
      <w:r w:rsidRPr="00EE2B7D">
        <w:rPr>
          <w:rFonts w:ascii="Verdana" w:hAnsi="Verdana"/>
          <w:bCs/>
          <w:sz w:val="18"/>
          <w:szCs w:val="18"/>
        </w:rPr>
        <w:t>.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EE2B7D">
        <w:rPr>
          <w:rFonts w:ascii="Verdana" w:hAnsi="Verdana"/>
          <w:bCs/>
          <w:sz w:val="18"/>
          <w:szCs w:val="18"/>
        </w:rPr>
        <w:t>Statuta  Osnovne škole  „Vladimir Nazor“ Duga Resa,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EE2B7D">
        <w:rPr>
          <w:rFonts w:ascii="Verdana" w:hAnsi="Verdana"/>
          <w:bCs/>
          <w:sz w:val="18"/>
          <w:szCs w:val="18"/>
        </w:rPr>
        <w:t xml:space="preserve">sazivam </w:t>
      </w:r>
      <w:r>
        <w:rPr>
          <w:rFonts w:ascii="Verdana" w:hAnsi="Verdana"/>
          <w:bCs/>
          <w:sz w:val="18"/>
          <w:szCs w:val="18"/>
        </w:rPr>
        <w:t>2</w:t>
      </w:r>
      <w:r w:rsidR="00F7673F">
        <w:rPr>
          <w:rFonts w:ascii="Verdana" w:hAnsi="Verdana"/>
          <w:bCs/>
          <w:sz w:val="18"/>
          <w:szCs w:val="18"/>
        </w:rPr>
        <w:t>4</w:t>
      </w:r>
      <w:r>
        <w:rPr>
          <w:rFonts w:ascii="Verdana" w:hAnsi="Verdana"/>
          <w:bCs/>
          <w:sz w:val="18"/>
          <w:szCs w:val="18"/>
        </w:rPr>
        <w:t xml:space="preserve">. </w:t>
      </w:r>
      <w:r w:rsidRPr="00EE2B7D">
        <w:rPr>
          <w:rFonts w:ascii="Verdana" w:hAnsi="Verdana"/>
          <w:bCs/>
          <w:sz w:val="18"/>
          <w:szCs w:val="18"/>
        </w:rPr>
        <w:t xml:space="preserve">sjednicu </w:t>
      </w:r>
      <w:r>
        <w:rPr>
          <w:rFonts w:ascii="Verdana" w:hAnsi="Verdana"/>
          <w:bCs/>
          <w:sz w:val="18"/>
          <w:szCs w:val="18"/>
        </w:rPr>
        <w:t>Školskog odbora</w:t>
      </w:r>
      <w:r w:rsidRPr="00EE2B7D">
        <w:rPr>
          <w:rFonts w:ascii="Verdana" w:hAnsi="Verdana"/>
          <w:bCs/>
          <w:sz w:val="18"/>
          <w:szCs w:val="18"/>
        </w:rPr>
        <w:t xml:space="preserve"> koja će se održati </w:t>
      </w:r>
      <w:r w:rsidR="00E00105">
        <w:rPr>
          <w:rFonts w:ascii="Verdana" w:hAnsi="Verdana"/>
          <w:bCs/>
          <w:sz w:val="18"/>
          <w:szCs w:val="18"/>
        </w:rPr>
        <w:t>elektroničkim putem</w:t>
      </w:r>
    </w:p>
    <w:p w14:paraId="1718E779" w14:textId="77777777" w:rsidR="000641C3" w:rsidRDefault="000641C3" w:rsidP="000641C3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14:paraId="47EB7BA8" w14:textId="77777777" w:rsidR="008E1AA9" w:rsidRDefault="008E1AA9" w:rsidP="000641C3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14:paraId="3174C681" w14:textId="4C96B7A9" w:rsidR="000641C3" w:rsidRPr="00EE2B7D" w:rsidRDefault="000641C3" w:rsidP="000641C3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 w:rsidR="00142CD6">
        <w:rPr>
          <w:rFonts w:ascii="Verdana" w:hAnsi="Verdana"/>
          <w:b/>
          <w:bCs/>
          <w:sz w:val="18"/>
          <w:szCs w:val="18"/>
          <w:u w:val="single"/>
        </w:rPr>
        <w:t>utorak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, </w:t>
      </w:r>
      <w:r w:rsidR="00F7673F">
        <w:rPr>
          <w:rFonts w:ascii="Verdana" w:hAnsi="Verdana"/>
          <w:b/>
          <w:bCs/>
          <w:sz w:val="18"/>
          <w:szCs w:val="18"/>
          <w:u w:val="single"/>
        </w:rPr>
        <w:t>2</w:t>
      </w:r>
      <w:r w:rsidR="00142CD6">
        <w:rPr>
          <w:rFonts w:ascii="Verdana" w:hAnsi="Verdana"/>
          <w:b/>
          <w:bCs/>
          <w:sz w:val="18"/>
          <w:szCs w:val="18"/>
          <w:u w:val="single"/>
        </w:rPr>
        <w:t>1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. </w:t>
      </w:r>
      <w:r w:rsidR="00E00105">
        <w:rPr>
          <w:rFonts w:ascii="Verdana" w:hAnsi="Verdana"/>
          <w:b/>
          <w:bCs/>
          <w:sz w:val="18"/>
          <w:szCs w:val="18"/>
          <w:u w:val="single"/>
        </w:rPr>
        <w:t>7</w:t>
      </w:r>
      <w:r>
        <w:rPr>
          <w:rFonts w:ascii="Verdana" w:hAnsi="Verdana"/>
          <w:b/>
          <w:bCs/>
          <w:sz w:val="18"/>
          <w:szCs w:val="18"/>
          <w:u w:val="single"/>
        </w:rPr>
        <w:t>.</w:t>
      </w:r>
      <w:r w:rsidRPr="00134FBE">
        <w:rPr>
          <w:rFonts w:ascii="Verdana" w:hAnsi="Verdana"/>
          <w:b/>
          <w:bCs/>
          <w:color w:val="FF0000"/>
          <w:sz w:val="18"/>
          <w:szCs w:val="18"/>
          <w:u w:val="single"/>
        </w:rPr>
        <w:t xml:space="preserve"> </w:t>
      </w:r>
      <w:r w:rsidRPr="00AA6C1D">
        <w:rPr>
          <w:rFonts w:ascii="Verdana" w:hAnsi="Verdana"/>
          <w:b/>
          <w:bCs/>
          <w:sz w:val="18"/>
          <w:szCs w:val="18"/>
          <w:u w:val="single"/>
        </w:rPr>
        <w:t>202</w:t>
      </w:r>
      <w:r>
        <w:rPr>
          <w:rFonts w:ascii="Verdana" w:hAnsi="Verdana"/>
          <w:b/>
          <w:bCs/>
          <w:sz w:val="18"/>
          <w:szCs w:val="18"/>
          <w:u w:val="single"/>
        </w:rPr>
        <w:t>6</w:t>
      </w:r>
      <w:r w:rsidRPr="00AA6C1D">
        <w:rPr>
          <w:rFonts w:ascii="Verdana" w:hAnsi="Verdana"/>
          <w:b/>
          <w:bCs/>
          <w:sz w:val="18"/>
          <w:szCs w:val="18"/>
          <w:u w:val="single"/>
        </w:rPr>
        <w:t>. godine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E00105">
        <w:rPr>
          <w:rFonts w:ascii="Verdana" w:hAnsi="Verdana"/>
          <w:b/>
          <w:bCs/>
          <w:sz w:val="18"/>
          <w:szCs w:val="18"/>
          <w:u w:val="single"/>
        </w:rPr>
        <w:t>od 8:00 do 10:00 sati</w:t>
      </w:r>
    </w:p>
    <w:p w14:paraId="67F00985" w14:textId="77777777" w:rsidR="000641C3" w:rsidRPr="00EE2B7D" w:rsidRDefault="000641C3" w:rsidP="000641C3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14:paraId="7EAA182B" w14:textId="77777777" w:rsidR="000641C3" w:rsidRPr="00EE2B7D" w:rsidRDefault="000641C3" w:rsidP="000641C3">
      <w:pPr>
        <w:rPr>
          <w:rFonts w:ascii="Verdana" w:hAnsi="Verdana"/>
          <w:bCs/>
          <w:i/>
          <w:sz w:val="18"/>
          <w:szCs w:val="18"/>
        </w:rPr>
      </w:pPr>
    </w:p>
    <w:p w14:paraId="5E6E1631" w14:textId="77777777" w:rsidR="000641C3" w:rsidRPr="00EE2B7D" w:rsidRDefault="000641C3" w:rsidP="000641C3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14:paraId="40563748" w14:textId="77777777" w:rsidR="000641C3" w:rsidRPr="00EE2B7D" w:rsidRDefault="000641C3" w:rsidP="008B01BB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14:paraId="4693AB0F" w14:textId="77777777" w:rsidR="000641C3" w:rsidRPr="008B01BB" w:rsidRDefault="000641C3" w:rsidP="008B01BB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14:paraId="68F327BD" w14:textId="0B2665EA" w:rsidR="00E00105" w:rsidRPr="008B01BB" w:rsidRDefault="000641C3" w:rsidP="008B01BB">
      <w:pPr>
        <w:pStyle w:val="Odlomakpopisa"/>
        <w:numPr>
          <w:ilvl w:val="0"/>
          <w:numId w:val="1"/>
        </w:numPr>
        <w:rPr>
          <w:rFonts w:ascii="Verdana" w:hAnsi="Verdana"/>
          <w:bCs/>
          <w:i/>
          <w:sz w:val="18"/>
          <w:szCs w:val="18"/>
        </w:rPr>
      </w:pPr>
      <w:r w:rsidRPr="008B01BB">
        <w:rPr>
          <w:rFonts w:ascii="Verdana" w:hAnsi="Verdana"/>
          <w:bCs/>
          <w:i/>
          <w:sz w:val="18"/>
          <w:szCs w:val="18"/>
        </w:rPr>
        <w:t>Usvajanje Zapisnika s 2</w:t>
      </w:r>
      <w:r w:rsidR="00F7673F" w:rsidRPr="008B01BB">
        <w:rPr>
          <w:rFonts w:ascii="Verdana" w:hAnsi="Verdana"/>
          <w:bCs/>
          <w:i/>
          <w:sz w:val="18"/>
          <w:szCs w:val="18"/>
        </w:rPr>
        <w:t>3</w:t>
      </w:r>
      <w:r w:rsidRPr="008B01BB">
        <w:rPr>
          <w:rFonts w:ascii="Verdana" w:hAnsi="Verdana"/>
          <w:bCs/>
          <w:i/>
          <w:color w:val="FF0000"/>
          <w:sz w:val="18"/>
          <w:szCs w:val="18"/>
        </w:rPr>
        <w:t xml:space="preserve">. </w:t>
      </w:r>
      <w:r w:rsidRPr="008B01BB">
        <w:rPr>
          <w:rFonts w:ascii="Verdana" w:hAnsi="Verdana"/>
          <w:bCs/>
          <w:i/>
          <w:sz w:val="18"/>
          <w:szCs w:val="18"/>
        </w:rPr>
        <w:t>sjednice</w:t>
      </w:r>
      <w:r w:rsidRPr="008B01BB">
        <w:rPr>
          <w:rFonts w:ascii="Verdana" w:hAnsi="Verdana"/>
          <w:bCs/>
          <w:i/>
          <w:color w:val="FF0000"/>
          <w:sz w:val="18"/>
          <w:szCs w:val="18"/>
        </w:rPr>
        <w:t xml:space="preserve"> </w:t>
      </w:r>
      <w:r w:rsidRPr="008B01BB">
        <w:rPr>
          <w:rFonts w:ascii="Verdana" w:hAnsi="Verdana"/>
          <w:bCs/>
          <w:i/>
          <w:sz w:val="18"/>
          <w:szCs w:val="18"/>
        </w:rPr>
        <w:t xml:space="preserve">Školskog odbora održane </w:t>
      </w:r>
      <w:r w:rsidR="006A14EC" w:rsidRPr="008B01BB">
        <w:rPr>
          <w:rFonts w:ascii="Verdana" w:hAnsi="Verdana"/>
          <w:bCs/>
          <w:i/>
          <w:sz w:val="18"/>
          <w:szCs w:val="18"/>
        </w:rPr>
        <w:t>9</w:t>
      </w:r>
      <w:r w:rsidRPr="008B01BB">
        <w:rPr>
          <w:rFonts w:ascii="Verdana" w:hAnsi="Verdana"/>
          <w:bCs/>
          <w:i/>
          <w:sz w:val="18"/>
          <w:szCs w:val="18"/>
        </w:rPr>
        <w:t xml:space="preserve">. </w:t>
      </w:r>
      <w:r w:rsidR="006A14EC" w:rsidRPr="008B01BB">
        <w:rPr>
          <w:rFonts w:ascii="Verdana" w:hAnsi="Verdana"/>
          <w:bCs/>
          <w:i/>
          <w:sz w:val="18"/>
          <w:szCs w:val="18"/>
        </w:rPr>
        <w:t>7</w:t>
      </w:r>
      <w:r w:rsidRPr="008B01BB">
        <w:rPr>
          <w:rFonts w:ascii="Verdana" w:hAnsi="Verdana"/>
          <w:bCs/>
          <w:i/>
          <w:sz w:val="18"/>
          <w:szCs w:val="18"/>
        </w:rPr>
        <w:t>. 2026. godine</w:t>
      </w:r>
    </w:p>
    <w:p w14:paraId="05E097E3" w14:textId="1BA67701" w:rsidR="006A14EC" w:rsidRPr="008B01BB" w:rsidRDefault="00422801" w:rsidP="008B01BB">
      <w:pPr>
        <w:pStyle w:val="Odlomakpopisa"/>
        <w:numPr>
          <w:ilvl w:val="0"/>
          <w:numId w:val="1"/>
        </w:numPr>
        <w:rPr>
          <w:rFonts w:ascii="Verdana" w:hAnsi="Verdana"/>
          <w:bCs/>
          <w:i/>
          <w:sz w:val="18"/>
          <w:szCs w:val="18"/>
        </w:rPr>
      </w:pPr>
      <w:r w:rsidRPr="008B01BB">
        <w:rPr>
          <w:rFonts w:ascii="Verdana" w:hAnsi="Verdana"/>
          <w:bCs/>
          <w:i/>
          <w:sz w:val="18"/>
          <w:szCs w:val="18"/>
        </w:rPr>
        <w:t xml:space="preserve">Donošenje </w:t>
      </w:r>
      <w:r w:rsidR="006A14EC" w:rsidRPr="008B01BB">
        <w:rPr>
          <w:rFonts w:ascii="Verdana" w:hAnsi="Verdana"/>
          <w:bCs/>
          <w:i/>
          <w:sz w:val="18"/>
          <w:szCs w:val="18"/>
        </w:rPr>
        <w:t>Pravilnik</w:t>
      </w:r>
      <w:r w:rsidRPr="008B01BB">
        <w:rPr>
          <w:rFonts w:ascii="Verdana" w:hAnsi="Verdana"/>
          <w:bCs/>
          <w:i/>
          <w:sz w:val="18"/>
          <w:szCs w:val="18"/>
        </w:rPr>
        <w:t>a</w:t>
      </w:r>
      <w:r w:rsidR="006A14EC" w:rsidRPr="008B01BB">
        <w:rPr>
          <w:rFonts w:ascii="Verdana" w:hAnsi="Verdana"/>
          <w:bCs/>
          <w:i/>
          <w:sz w:val="18"/>
          <w:szCs w:val="18"/>
        </w:rPr>
        <w:t xml:space="preserve"> o provedbi postupka jednostavne nabave </w:t>
      </w:r>
    </w:p>
    <w:p w14:paraId="250473A8" w14:textId="0DD11362" w:rsidR="008B01BB" w:rsidRPr="008B01BB" w:rsidRDefault="008B01BB" w:rsidP="008B01BB">
      <w:pPr>
        <w:pStyle w:val="Odlomakpopisa"/>
        <w:numPr>
          <w:ilvl w:val="0"/>
          <w:numId w:val="1"/>
        </w:numPr>
        <w:rPr>
          <w:rFonts w:ascii="Verdana" w:hAnsi="Verdana"/>
          <w:b/>
          <w:bCs/>
          <w:i/>
          <w:sz w:val="18"/>
          <w:szCs w:val="18"/>
          <w:u w:val="single"/>
        </w:rPr>
      </w:pPr>
      <w:r w:rsidRPr="008B01BB">
        <w:rPr>
          <w:rFonts w:ascii="Verdana" w:hAnsi="Verdana" w:cs="Courier New"/>
          <w:i/>
          <w:sz w:val="18"/>
          <w:szCs w:val="18"/>
          <w:shd w:val="clear" w:color="auto" w:fill="FFFFFF"/>
        </w:rPr>
        <w:t>Usvajanje Financijskog izvješća s bilješkama za razdoblje </w:t>
      </w:r>
      <w:hyperlink r:id="rId6" w:history="1">
        <w:r w:rsidRPr="008B01BB">
          <w:rPr>
            <w:rStyle w:val="Hiperveza"/>
            <w:rFonts w:ascii="Verdana" w:hAnsi="Verdana" w:cs="Courier New"/>
            <w:i/>
            <w:color w:val="auto"/>
            <w:sz w:val="18"/>
            <w:szCs w:val="18"/>
            <w:u w:val="none"/>
            <w:shd w:val="clear" w:color="auto" w:fill="FFFFFF"/>
          </w:rPr>
          <w:t>1.1.-30.6.202</w:t>
        </w:r>
      </w:hyperlink>
      <w:r w:rsidRPr="008B01BB">
        <w:rPr>
          <w:i/>
        </w:rPr>
        <w:t>6</w:t>
      </w:r>
      <w:r w:rsidRPr="008B01BB">
        <w:rPr>
          <w:rFonts w:ascii="Verdana" w:hAnsi="Verdana" w:cs="Courier New"/>
          <w:i/>
          <w:sz w:val="18"/>
          <w:szCs w:val="18"/>
          <w:shd w:val="clear" w:color="auto" w:fill="FFFFFF"/>
        </w:rPr>
        <w:t>.</w:t>
      </w:r>
      <w:r w:rsidR="00734DE7">
        <w:rPr>
          <w:rFonts w:ascii="Verdana" w:hAnsi="Verdana" w:cs="Courier New"/>
          <w:i/>
          <w:sz w:val="18"/>
          <w:szCs w:val="18"/>
          <w:shd w:val="clear" w:color="auto" w:fill="FFFFFF"/>
        </w:rPr>
        <w:t xml:space="preserve"> (PR-RAS, obveze</w:t>
      </w:r>
      <w:r w:rsidR="00F526BC">
        <w:rPr>
          <w:rFonts w:ascii="Verdana" w:hAnsi="Verdana" w:cs="Courier New"/>
          <w:i/>
          <w:sz w:val="18"/>
          <w:szCs w:val="18"/>
          <w:shd w:val="clear" w:color="auto" w:fill="FFFFFF"/>
        </w:rPr>
        <w:t>, EU izvještaj po izvorima financiranja – 510, 561, nacionalno sufinanciranje)</w:t>
      </w:r>
    </w:p>
    <w:p w14:paraId="17B07019" w14:textId="3A6FF8C8" w:rsidR="008B01BB" w:rsidRPr="00734DE7" w:rsidRDefault="008B01BB" w:rsidP="008B01BB">
      <w:pPr>
        <w:pStyle w:val="Odlomakpopisa"/>
        <w:numPr>
          <w:ilvl w:val="0"/>
          <w:numId w:val="1"/>
        </w:numPr>
        <w:rPr>
          <w:rFonts w:ascii="Verdana" w:hAnsi="Verdana"/>
          <w:b/>
          <w:bCs/>
          <w:i/>
          <w:sz w:val="18"/>
          <w:szCs w:val="18"/>
          <w:u w:val="single"/>
        </w:rPr>
      </w:pPr>
      <w:r w:rsidRPr="008B01BB">
        <w:rPr>
          <w:rFonts w:ascii="Verdana" w:hAnsi="Verdana" w:cs="Courier New"/>
          <w:i/>
          <w:sz w:val="18"/>
          <w:szCs w:val="18"/>
          <w:shd w:val="clear" w:color="auto" w:fill="FFFFFF"/>
        </w:rPr>
        <w:t>Usvajanje izvještaja o izvršenju financijskog plana proračuna s obrazloženjem za razdoblje </w:t>
      </w:r>
      <w:hyperlink r:id="rId7" w:history="1">
        <w:r w:rsidRPr="008B01BB">
          <w:rPr>
            <w:rStyle w:val="Hiperveza"/>
            <w:rFonts w:ascii="Verdana" w:hAnsi="Verdana" w:cs="Courier New"/>
            <w:i/>
            <w:color w:val="auto"/>
            <w:sz w:val="18"/>
            <w:szCs w:val="18"/>
            <w:u w:val="none"/>
            <w:shd w:val="clear" w:color="auto" w:fill="FFFFFF"/>
          </w:rPr>
          <w:t>1.1.-30.6.202</w:t>
        </w:r>
      </w:hyperlink>
      <w:r w:rsidRPr="008B01BB">
        <w:rPr>
          <w:i/>
        </w:rPr>
        <w:t>6</w:t>
      </w:r>
      <w:r w:rsidRPr="008B01BB">
        <w:rPr>
          <w:rFonts w:ascii="Verdana" w:hAnsi="Verdana" w:cs="Courier New"/>
          <w:i/>
          <w:color w:val="333333"/>
          <w:sz w:val="18"/>
          <w:szCs w:val="18"/>
          <w:shd w:val="clear" w:color="auto" w:fill="FFFFFF"/>
        </w:rPr>
        <w:t>.</w:t>
      </w:r>
    </w:p>
    <w:p w14:paraId="5B41B4C7" w14:textId="2B92E7A1" w:rsidR="00734DE7" w:rsidRPr="00734DE7" w:rsidRDefault="00734DE7" w:rsidP="008B01BB">
      <w:pPr>
        <w:pStyle w:val="Odlomakpopisa"/>
        <w:numPr>
          <w:ilvl w:val="0"/>
          <w:numId w:val="1"/>
        </w:numPr>
        <w:rPr>
          <w:rFonts w:ascii="Verdana" w:hAnsi="Verdana"/>
          <w:i/>
          <w:sz w:val="18"/>
          <w:szCs w:val="18"/>
        </w:rPr>
      </w:pPr>
      <w:r>
        <w:rPr>
          <w:rFonts w:ascii="Verdana" w:hAnsi="Verdana" w:cs="Courier New"/>
          <w:i/>
          <w:sz w:val="18"/>
          <w:szCs w:val="18"/>
          <w:shd w:val="clear" w:color="auto" w:fill="FFFFFF"/>
        </w:rPr>
        <w:t>Usvajanje Izvještaja o korištenju sredstava fondova Europske unije za razdoblje 1</w:t>
      </w:r>
      <w:r w:rsidRPr="00734DE7">
        <w:rPr>
          <w:rFonts w:ascii="Verdana" w:hAnsi="Verdana"/>
          <w:iCs/>
          <w:sz w:val="18"/>
          <w:szCs w:val="18"/>
        </w:rPr>
        <w:t>.</w:t>
      </w:r>
      <w:r w:rsidRPr="00734DE7">
        <w:rPr>
          <w:rFonts w:ascii="Verdana" w:hAnsi="Verdana"/>
          <w:i/>
          <w:sz w:val="18"/>
          <w:szCs w:val="18"/>
        </w:rPr>
        <w:t>1. – 30.6.2026.</w:t>
      </w:r>
      <w:r w:rsidR="00F526BC">
        <w:rPr>
          <w:rFonts w:ascii="Verdana" w:hAnsi="Verdana"/>
          <w:i/>
          <w:sz w:val="18"/>
          <w:szCs w:val="18"/>
        </w:rPr>
        <w:t xml:space="preserve"> </w:t>
      </w:r>
    </w:p>
    <w:p w14:paraId="3AD8D692" w14:textId="77777777" w:rsidR="00422801" w:rsidRPr="008B01BB" w:rsidRDefault="00422801" w:rsidP="008B01BB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</w:p>
    <w:p w14:paraId="4F71087D" w14:textId="7E2A03C1" w:rsidR="00E00105" w:rsidRPr="00E00105" w:rsidRDefault="00E00105" w:rsidP="00F7673F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</w:p>
    <w:p w14:paraId="0A761521" w14:textId="6B6B4E70" w:rsidR="00C77B2E" w:rsidRDefault="00C77B2E" w:rsidP="00C77B2E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Sukladno Poslovniku o radu Školskog odbora molimo </w:t>
      </w:r>
      <w:r w:rsidR="00CC4626">
        <w:rPr>
          <w:rFonts w:ascii="Verdana" w:hAnsi="Verdana"/>
          <w:bCs/>
          <w:sz w:val="18"/>
          <w:szCs w:val="18"/>
        </w:rPr>
        <w:t>V</w:t>
      </w:r>
      <w:r>
        <w:rPr>
          <w:rFonts w:ascii="Verdana" w:hAnsi="Verdana"/>
          <w:bCs/>
          <w:sz w:val="18"/>
          <w:szCs w:val="18"/>
        </w:rPr>
        <w:t>aša očitovanja u vremenu između 8.00 i 10.00  na točke Dnevnog reda.</w:t>
      </w:r>
    </w:p>
    <w:p w14:paraId="6F154856" w14:textId="77777777" w:rsidR="00C77B2E" w:rsidRDefault="00C77B2E" w:rsidP="00C77B2E">
      <w:pPr>
        <w:rPr>
          <w:rFonts w:ascii="Verdana" w:hAnsi="Verdana"/>
          <w:bCs/>
          <w:sz w:val="18"/>
          <w:szCs w:val="18"/>
        </w:rPr>
      </w:pPr>
    </w:p>
    <w:p w14:paraId="1E84F1AC" w14:textId="77777777" w:rsidR="00C77B2E" w:rsidRDefault="00C77B2E" w:rsidP="00C77B2E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hvala.</w:t>
      </w:r>
    </w:p>
    <w:p w14:paraId="193790CB" w14:textId="4A5D5133" w:rsidR="000641C3" w:rsidRPr="00EE2B7D" w:rsidRDefault="00C77B2E" w:rsidP="00DA750B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</w:p>
    <w:p w14:paraId="03BA69D5" w14:textId="77777777" w:rsidR="000641C3" w:rsidRPr="00EE2B7D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217AB8B1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 xml:space="preserve">        Predsjednica Školskog odbora:</w:t>
      </w:r>
    </w:p>
    <w:p w14:paraId="7C0C2D7F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Nikolina Vrbanić</w:t>
      </w:r>
    </w:p>
    <w:p w14:paraId="7A3A611C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2CAC78AB" w14:textId="77777777" w:rsidR="000641C3" w:rsidRPr="00EE2B7D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</w:p>
    <w:p w14:paraId="6F9DF795" w14:textId="77777777" w:rsidR="000641C3" w:rsidRPr="00EE2B7D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14:paraId="1A300990" w14:textId="77777777" w:rsidR="000641C3" w:rsidRDefault="000641C3" w:rsidP="000641C3">
      <w:pPr>
        <w:rPr>
          <w:rFonts w:ascii="Verdana" w:hAnsi="Verdana"/>
          <w:iCs/>
          <w:noProof/>
          <w:sz w:val="18"/>
          <w:szCs w:val="18"/>
        </w:rPr>
      </w:pPr>
      <w:r>
        <w:rPr>
          <w:rFonts w:ascii="Verdana" w:hAnsi="Verdana"/>
          <w:iCs/>
          <w:noProof/>
          <w:sz w:val="18"/>
          <w:szCs w:val="18"/>
        </w:rPr>
        <w:t xml:space="preserve">      </w:t>
      </w:r>
    </w:p>
    <w:p w14:paraId="3FEBABA9" w14:textId="77777777" w:rsidR="000641C3" w:rsidRDefault="000641C3" w:rsidP="000641C3">
      <w:pPr>
        <w:rPr>
          <w:rFonts w:ascii="Verdana" w:hAnsi="Verdana"/>
          <w:iCs/>
          <w:noProof/>
          <w:sz w:val="18"/>
          <w:szCs w:val="18"/>
        </w:rPr>
      </w:pPr>
    </w:p>
    <w:p w14:paraId="4F253DC6" w14:textId="77777777" w:rsidR="000641C3" w:rsidRDefault="000641C3" w:rsidP="000641C3">
      <w:pPr>
        <w:rPr>
          <w:rFonts w:ascii="Verdana" w:hAnsi="Verdana"/>
          <w:iCs/>
          <w:noProof/>
          <w:sz w:val="18"/>
          <w:szCs w:val="18"/>
        </w:rPr>
      </w:pPr>
    </w:p>
    <w:p w14:paraId="62BFA46D" w14:textId="77777777" w:rsidR="000641C3" w:rsidRPr="00C108B0" w:rsidRDefault="000641C3" w:rsidP="000641C3">
      <w:pPr>
        <w:rPr>
          <w:rFonts w:ascii="Verdana" w:hAnsi="Verdana"/>
          <w:iCs/>
          <w:noProof/>
          <w:sz w:val="18"/>
          <w:szCs w:val="18"/>
        </w:rPr>
      </w:pPr>
      <w:r>
        <w:rPr>
          <w:rFonts w:ascii="Verdana" w:hAnsi="Verdana"/>
          <w:iCs/>
          <w:noProof/>
          <w:sz w:val="18"/>
          <w:szCs w:val="18"/>
        </w:rPr>
        <w:t xml:space="preserve"> Dostaviti:</w:t>
      </w:r>
    </w:p>
    <w:p w14:paraId="6D13DF15" w14:textId="77777777" w:rsidR="000641C3" w:rsidRDefault="000641C3" w:rsidP="000641C3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14:paraId="2E6221A4" w14:textId="77777777" w:rsidR="000641C3" w:rsidRPr="002D15BC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Nikolina Vrbanić</w:t>
      </w:r>
    </w:p>
    <w:p w14:paraId="05B1518B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Ivana Požek Malobabić</w:t>
      </w:r>
    </w:p>
    <w:p w14:paraId="7E92077A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Dinka Berislavić</w:t>
      </w:r>
    </w:p>
    <w:p w14:paraId="4335C62F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Tomislav Čunović</w:t>
      </w:r>
    </w:p>
    <w:p w14:paraId="0100E473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Sunčica Horvat Peris</w:t>
      </w:r>
    </w:p>
    <w:p w14:paraId="1A48CE6C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Denis Lauš</w:t>
      </w:r>
    </w:p>
    <w:p w14:paraId="7623B304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Tea Pavković Katić</w:t>
      </w:r>
    </w:p>
    <w:p w14:paraId="5297851E" w14:textId="77777777" w:rsidR="000641C3" w:rsidRPr="00FB3AE7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Marko Brodarić</w:t>
      </w:r>
    </w:p>
    <w:sectPr w:rsidR="000641C3" w:rsidRPr="00FB3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134F1"/>
    <w:multiLevelType w:val="hybridMultilevel"/>
    <w:tmpl w:val="E310987C"/>
    <w:lvl w:ilvl="0" w:tplc="7BEEBA12">
      <w:start w:val="1"/>
      <w:numFmt w:val="decimal"/>
      <w:lvlText w:val="%1."/>
      <w:lvlJc w:val="left"/>
      <w:pPr>
        <w:ind w:left="78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82805">
    <w:abstractNumId w:val="0"/>
  </w:num>
  <w:num w:numId="2" w16cid:durableId="1457404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C3"/>
    <w:rsid w:val="000641C3"/>
    <w:rsid w:val="000D17C2"/>
    <w:rsid w:val="001221F0"/>
    <w:rsid w:val="00142CD6"/>
    <w:rsid w:val="003A5350"/>
    <w:rsid w:val="00422801"/>
    <w:rsid w:val="00540E94"/>
    <w:rsid w:val="00570317"/>
    <w:rsid w:val="006A14EC"/>
    <w:rsid w:val="00734DE7"/>
    <w:rsid w:val="007B5861"/>
    <w:rsid w:val="008B01BB"/>
    <w:rsid w:val="008D7114"/>
    <w:rsid w:val="008E1AA9"/>
    <w:rsid w:val="0093169F"/>
    <w:rsid w:val="009B60F7"/>
    <w:rsid w:val="00A06B69"/>
    <w:rsid w:val="00AF2B99"/>
    <w:rsid w:val="00B65501"/>
    <w:rsid w:val="00BA10BD"/>
    <w:rsid w:val="00C77B2E"/>
    <w:rsid w:val="00CC4626"/>
    <w:rsid w:val="00DA750B"/>
    <w:rsid w:val="00E00105"/>
    <w:rsid w:val="00E57708"/>
    <w:rsid w:val="00F526BC"/>
    <w:rsid w:val="00F7673F"/>
    <w:rsid w:val="00F9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D3FF"/>
  <w15:chartTrackingRefBased/>
  <w15:docId w15:val="{AEB70ADA-4397-4FD8-A2F7-F045244E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1C3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64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64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641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64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641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641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641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641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641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641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641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641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641C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641C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641C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641C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641C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641C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641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64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64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64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64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641C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641C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641C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641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641C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641C3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rsid w:val="000641C3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qFormat/>
    <w:rsid w:val="00E00105"/>
    <w:pPr>
      <w:widowControl w:val="0"/>
      <w:autoSpaceDE w:val="0"/>
      <w:autoSpaceDN w:val="0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E0010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allto:1.1.-30.6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allto:1.1.-30.6.2025" TargetMode="Externa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Štefanac</dc:creator>
  <cp:keywords/>
  <dc:description/>
  <cp:lastModifiedBy>Snježana Štefanac</cp:lastModifiedBy>
  <cp:revision>12</cp:revision>
  <dcterms:created xsi:type="dcterms:W3CDTF">2026-07-15T06:41:00Z</dcterms:created>
  <dcterms:modified xsi:type="dcterms:W3CDTF">2026-07-17T07:47:00Z</dcterms:modified>
</cp:coreProperties>
</file>